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-263525</wp:posOffset>
                </wp:positionV>
                <wp:extent cx="6358890" cy="19685"/>
                <wp:effectExtent l="0" t="19050" r="3810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8890" cy="196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3.45pt;margin-top:-20.75pt;height:1.55pt;width:500.7pt;z-index:-251656192;mso-width-relative:page;mso-height-relative:page;" filled="f" stroked="t" coordsize="21600,21600" o:gfxdata="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xoXrXaAAAACwEAAA8AAAAAAAAAAQAgAAAAIgAA&#10;AGRycy9kb3ducmV2LnhtbFBLAQIUABQAAAAIAIdO4kACwMVsBgIAAAEEAAAOAAAAAAAAAAEAIAAA&#10;ACkBAABkcnMvZTJvRG9jLnhtbFBLBQYAAAAABgAGAFkBAACh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-556260</wp:posOffset>
                </wp:positionH>
                <wp:positionV relativeFrom="page">
                  <wp:posOffset>563880</wp:posOffset>
                </wp:positionV>
                <wp:extent cx="6400800" cy="751205"/>
                <wp:effectExtent l="0" t="0" r="0" b="0"/>
                <wp:wrapTight wrapText="bothSides">
                  <wp:wrapPolygon>
                    <wp:start x="315" y="1369"/>
                    <wp:lineTo x="21287" y="1369"/>
                    <wp:lineTo x="21287" y="20249"/>
                    <wp:lineTo x="315" y="20249"/>
                    <wp:lineTo x="315" y="1369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5120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  <w:t>东莞市集群注册托管行业协会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hint="eastAsia" w:ascii="文鼎大标宋简" w:hAnsi="文鼎大标宋简" w:eastAsia="文鼎大标宋简" w:cs="文鼎大标宋简"/>
                                <w:b/>
                                <w:bCs/>
                                <w:color w:val="FF0000"/>
                                <w:spacing w:val="0"/>
                                <w:sz w:val="62"/>
                                <w:szCs w:val="6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8pt;margin-top:44.4pt;height:59.15pt;width:504pt;mso-position-vertical-relative:page;mso-wrap-distance-left:9pt;mso-wrap-distance-right:9pt;z-index:-251657216;mso-width-relative:page;mso-height-relative:page;" filled="f" stroked="f" coordsize="21600,21600" wrapcoords="315 1369 21287 1369 21287 20249 315 20249 315 1369" o:gfxdata="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5N/91wAAAAoBAAAPAAAAAAAAAAEAIAAAACIAAABkcnMvZG93&#10;bnJldi54bWxQSwECFAAUAAAACACHTuJAOgFfL8gBAAB9AwAADgAAAAAAAAABACAAAAAmAQAAZHJz&#10;L2Uyb0RvYy54bWxQSwUGAAAAAAYABgBZAQAAYAUAAAAA&#10;">
                <v:fill on="f" focussize="0,0"/>
                <v:stroke on="f" weight="0.2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</w:pPr>
                      <w:r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  <w:t>东莞市集群注册托管行业协会</w:t>
                      </w:r>
                    </w:p>
                    <w:p>
                      <w:pPr>
                        <w:jc w:val="distribute"/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</w:pPr>
                    </w:p>
                    <w:p>
                      <w:pPr>
                        <w:jc w:val="distribute"/>
                        <w:rPr>
                          <w:rFonts w:hint="eastAsia" w:ascii="文鼎大标宋简" w:hAnsi="文鼎大标宋简" w:eastAsia="文鼎大标宋简" w:cs="文鼎大标宋简"/>
                          <w:b/>
                          <w:bCs/>
                          <w:color w:val="FF0000"/>
                          <w:spacing w:val="0"/>
                          <w:sz w:val="62"/>
                          <w:szCs w:val="62"/>
                          <w:lang w:eastAsia="zh-CN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关于集群企业网上公示服务的通知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-200" w:hanging="560" w:hanging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各理监事会成员、会员们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-560" w:leftChars="-200" w:right="-652" w:rightChars="-233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东莞市人民政府关于印发《东莞市企业集群注册登记管理办法》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规定，</w:t>
      </w:r>
      <w:r>
        <w:rPr>
          <w:rFonts w:hint="eastAsia" w:ascii="宋体" w:hAnsi="宋体" w:eastAsia="宋体" w:cs="宋体"/>
          <w:sz w:val="28"/>
          <w:szCs w:val="28"/>
        </w:rPr>
        <w:t>托管企业应当建立本企业网站，通过网站公示本企业登记注册信息、联络方式，托管的集群企业名单及其登记注册信息、许可信息、联络情况等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托管企业应当为登记机关信息集中公示提供数据或数据接口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托管企业通过约定的联系方式，超过1个月无法联络集群企业的，应通过本企业网站公示无法联络的集群企业名单；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-560" w:leftChars="-200" w:right="-652" w:rightChars="-233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为减轻企业运营成本，现可将企业托管的集群企业名单及其登记注册信息、失联集群企业名单通过东莞市集群注册托管行业协会官网进行公示。现将集群企业网上公示服务内容通知如下：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-560" w:leftChars="-200" w:right="-652" w:rightChars="-233"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集群企业网上公示服务内容：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324" w:leftChars="0" w:right="-652" w:rightChars="-233" w:hanging="324" w:hangingChars="116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每月更新各托管企业的集群企业名单信息；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324" w:leftChars="0" w:right="-652" w:rightChars="-233" w:hanging="324" w:hangingChars="116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出具托管企业网上公示名单信息证明；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324" w:leftChars="0" w:right="-652" w:rightChars="-233" w:hanging="324" w:hangingChars="116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协助托管企业在中国银行开户过程所需的网上公示证明材料；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-116" w:right="-652" w:rightChars="-23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-116" w:right="-652" w:rightChars="-23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-116" w:right="-652" w:rightChars="-233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="562" w:leftChars="0" w:right="-652" w:rightChars="-233" w:hanging="562" w:hanging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二、集群企业网上公示收费标准：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理、监事会成员单位、名誉会长、顾问：</w:t>
      </w:r>
    </w:p>
    <w:tbl>
      <w:tblPr>
        <w:tblStyle w:val="4"/>
        <w:tblpPr w:leftFromText="180" w:rightFromText="180" w:vertAnchor="text" w:tblpX="543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免费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公示数量≤1000家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500元/年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1000家＜公示数量＜2000家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/年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公示数量≥2000家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会员单位成员：</w:t>
      </w:r>
    </w:p>
    <w:tbl>
      <w:tblPr>
        <w:tblStyle w:val="4"/>
        <w:tblpPr w:leftFromText="180" w:rightFromText="180" w:vertAnchor="text" w:tblpX="543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300元/年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公示数量＜500家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500元/年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500家≤公示数量＜1000家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/年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1000家≤公示数量＜2000家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1500元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/年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公示数量≥2000家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三、</w:t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收款账户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户名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：东莞市集群注册托管行业协会   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开户行：中国工商银行股份有限公司东莞宏图路支行   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账号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：2010057909100138039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四、</w:t>
      </w:r>
      <w:r>
        <w:rPr>
          <w:rStyle w:val="6"/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联系方式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 xml:space="preserve">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联系电话：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0769-28826801  /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13925516753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(微信同号)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地址：东莞南城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区宏一路</w:t>
      </w:r>
      <w:r>
        <w:rPr>
          <w:rStyle w:val="6"/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1号蜂汇广场1栋36楼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Style w:val="6"/>
          <w:rFonts w:hint="eastAsia" w:ascii="宋体" w:hAnsi="宋体" w:eastAsia="宋体" w:cs="宋体"/>
          <w:b w:val="0"/>
          <w:bCs/>
          <w:color w:val="000000"/>
          <w:sz w:val="26"/>
          <w:szCs w:val="2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46990</wp:posOffset>
            </wp:positionV>
            <wp:extent cx="1594485" cy="1594485"/>
            <wp:effectExtent l="0" t="0" r="0" b="0"/>
            <wp:wrapNone/>
            <wp:docPr id="3" name="图片 3" descr="集群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集群公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东莞市集群注册托管行业协会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2021年4月8日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鼎大标宋简">
    <w:altName w:val="Arial Unicode MS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D272A"/>
    <w:multiLevelType w:val="singleLevel"/>
    <w:tmpl w:val="A09D272A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1">
    <w:nsid w:val="2E6F9616"/>
    <w:multiLevelType w:val="singleLevel"/>
    <w:tmpl w:val="2E6F96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66D5"/>
    <w:rsid w:val="05393471"/>
    <w:rsid w:val="110D24FC"/>
    <w:rsid w:val="14E772A1"/>
    <w:rsid w:val="17A66F16"/>
    <w:rsid w:val="17B622BF"/>
    <w:rsid w:val="20A236EE"/>
    <w:rsid w:val="23E219AB"/>
    <w:rsid w:val="248632F6"/>
    <w:rsid w:val="274E66D5"/>
    <w:rsid w:val="34862770"/>
    <w:rsid w:val="34C95E9C"/>
    <w:rsid w:val="35A153A4"/>
    <w:rsid w:val="35AC0854"/>
    <w:rsid w:val="3E194AF1"/>
    <w:rsid w:val="45907D2A"/>
    <w:rsid w:val="4977122D"/>
    <w:rsid w:val="4C002410"/>
    <w:rsid w:val="517F7737"/>
    <w:rsid w:val="57AC2488"/>
    <w:rsid w:val="5ABE6297"/>
    <w:rsid w:val="5CA11B67"/>
    <w:rsid w:val="5F4028F3"/>
    <w:rsid w:val="663025DB"/>
    <w:rsid w:val="6CD75DFC"/>
    <w:rsid w:val="6E9342B3"/>
    <w:rsid w:val="6F5D39C9"/>
    <w:rsid w:val="72822001"/>
    <w:rsid w:val="73D70291"/>
    <w:rsid w:val="7D8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2021-04-08T02:05:00Z</dcterms:created>
  <dc:creator>集群协会专职人员---小卫</dc:creator>
  <cp:lastModifiedBy>集群协会专职人员---小卫</cp:lastModifiedBy>
  <dcterms:modified xsi:type="dcterms:W3CDTF">2021-04-14T02:32:33Z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043B5B0814E34E8D980525EECAB78F7E</vt:lpwstr>
  </property>
</Properties>
</file>